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jc w:val="center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6615E1" w:rsidRPr="006615E1" w:rsidTr="006615E1">
        <w:trPr>
          <w:trHeight w:val="2012"/>
          <w:jc w:val="center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615E1" w:rsidRPr="006615E1" w:rsidRDefault="006615E1" w:rsidP="006615E1">
            <w:pPr>
              <w:jc w:val="center"/>
              <w:rPr>
                <w:b/>
                <w:sz w:val="22"/>
              </w:rPr>
            </w:pPr>
            <w:r w:rsidRPr="006615E1">
              <w:rPr>
                <w:b/>
                <w:sz w:val="22"/>
                <w:lang w:val="tt-RU"/>
              </w:rPr>
              <w:t xml:space="preserve">РЕСПУБЛИКА ТАТАРСТАН </w:t>
            </w:r>
          </w:p>
          <w:p w:rsidR="006615E1" w:rsidRPr="006615E1" w:rsidRDefault="006615E1" w:rsidP="006615E1">
            <w:pPr>
              <w:jc w:val="center"/>
              <w:rPr>
                <w:b/>
                <w:sz w:val="22"/>
              </w:rPr>
            </w:pPr>
            <w:r w:rsidRPr="006615E1">
              <w:rPr>
                <w:b/>
                <w:sz w:val="22"/>
              </w:rPr>
              <w:t xml:space="preserve">МУНИЦИПАЛЬНОЕ КАЗЕННОЕ УЧРЕЖДЕНИЕ </w:t>
            </w:r>
          </w:p>
          <w:p w:rsidR="006615E1" w:rsidRPr="006615E1" w:rsidRDefault="006615E1" w:rsidP="006615E1">
            <w:pPr>
              <w:jc w:val="center"/>
              <w:rPr>
                <w:sz w:val="22"/>
              </w:rPr>
            </w:pPr>
            <w:r w:rsidRPr="006615E1">
              <w:rPr>
                <w:b/>
                <w:sz w:val="22"/>
              </w:rPr>
              <w:t>«УПРАВЛЕНИЕ ОБРАЗОВАНИЯ</w:t>
            </w:r>
            <w:r w:rsidRPr="006615E1">
              <w:rPr>
                <w:b/>
                <w:i/>
                <w:sz w:val="22"/>
              </w:rPr>
              <w:t xml:space="preserve"> </w:t>
            </w:r>
            <w:r w:rsidRPr="006615E1">
              <w:rPr>
                <w:b/>
                <w:sz w:val="22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615E1" w:rsidRPr="006615E1" w:rsidRDefault="006615E1" w:rsidP="006615E1">
            <w:pPr>
              <w:jc w:val="center"/>
              <w:rPr>
                <w:b/>
                <w:sz w:val="22"/>
              </w:rPr>
            </w:pPr>
            <w:r w:rsidRPr="006615E1">
              <w:rPr>
                <w:noProof/>
                <w:sz w:val="22"/>
                <w:lang w:eastAsia="ru-RU"/>
              </w:rPr>
              <w:drawing>
                <wp:inline distT="0" distB="0" distL="0" distR="0" wp14:anchorId="59891D61" wp14:editId="7C3904A7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615E1" w:rsidRPr="006615E1" w:rsidRDefault="006615E1" w:rsidP="006615E1">
            <w:pPr>
              <w:jc w:val="center"/>
              <w:rPr>
                <w:b/>
                <w:sz w:val="22"/>
              </w:rPr>
            </w:pPr>
            <w:r w:rsidRPr="006615E1">
              <w:rPr>
                <w:b/>
                <w:sz w:val="22"/>
              </w:rPr>
              <w:t>ТАТАРСТАН РЕСПУБЛИКАСЫ</w:t>
            </w:r>
          </w:p>
          <w:p w:rsidR="006615E1" w:rsidRPr="006615E1" w:rsidRDefault="006615E1" w:rsidP="006615E1">
            <w:pPr>
              <w:jc w:val="center"/>
              <w:rPr>
                <w:b/>
                <w:sz w:val="22"/>
                <w:lang w:val="tt-RU"/>
              </w:rPr>
            </w:pPr>
            <w:r w:rsidRPr="006615E1">
              <w:rPr>
                <w:b/>
                <w:sz w:val="22"/>
              </w:rPr>
              <w:t>«</w:t>
            </w:r>
            <w:r w:rsidRPr="006615E1">
              <w:rPr>
                <w:b/>
                <w:sz w:val="22"/>
                <w:lang w:val="tt-RU"/>
              </w:rPr>
              <w:t xml:space="preserve">БУА МУНИЦИПАЛЬ </w:t>
            </w:r>
          </w:p>
          <w:p w:rsidR="006615E1" w:rsidRPr="006615E1" w:rsidRDefault="006615E1" w:rsidP="006615E1">
            <w:pPr>
              <w:jc w:val="center"/>
              <w:rPr>
                <w:b/>
                <w:sz w:val="22"/>
                <w:lang w:val="tt-RU"/>
              </w:rPr>
            </w:pPr>
            <w:r w:rsidRPr="006615E1">
              <w:rPr>
                <w:b/>
                <w:sz w:val="22"/>
                <w:lang w:val="tt-RU"/>
              </w:rPr>
              <w:t xml:space="preserve">РАЙОНЫ </w:t>
            </w:r>
          </w:p>
          <w:p w:rsidR="006615E1" w:rsidRPr="006615E1" w:rsidRDefault="006615E1" w:rsidP="006615E1">
            <w:pPr>
              <w:jc w:val="center"/>
              <w:rPr>
                <w:b/>
                <w:sz w:val="22"/>
              </w:rPr>
            </w:pPr>
            <w:r w:rsidRPr="006615E1">
              <w:rPr>
                <w:b/>
                <w:sz w:val="22"/>
              </w:rPr>
              <w:t>М</w:t>
            </w:r>
            <w:r w:rsidRPr="006615E1">
              <w:rPr>
                <w:b/>
                <w:sz w:val="22"/>
                <w:lang w:val="tt-RU"/>
              </w:rPr>
              <w:t>Ә</w:t>
            </w:r>
            <w:r w:rsidRPr="006615E1">
              <w:rPr>
                <w:b/>
                <w:sz w:val="22"/>
              </w:rPr>
              <w:t>ГАРИФ ИДАР</w:t>
            </w:r>
            <w:r w:rsidRPr="006615E1">
              <w:rPr>
                <w:b/>
                <w:sz w:val="22"/>
                <w:lang w:val="tt-RU"/>
              </w:rPr>
              <w:t>Ә</w:t>
            </w:r>
            <w:r w:rsidRPr="006615E1">
              <w:rPr>
                <w:b/>
                <w:sz w:val="22"/>
              </w:rPr>
              <w:t>СЕ»</w:t>
            </w:r>
          </w:p>
          <w:p w:rsidR="006615E1" w:rsidRPr="006615E1" w:rsidRDefault="006615E1" w:rsidP="006615E1">
            <w:pPr>
              <w:jc w:val="center"/>
              <w:rPr>
                <w:b/>
                <w:sz w:val="22"/>
              </w:rPr>
            </w:pPr>
            <w:r w:rsidRPr="006615E1">
              <w:rPr>
                <w:b/>
                <w:sz w:val="22"/>
              </w:rPr>
              <w:t>МУНИЦИПАЛЬ</w:t>
            </w:r>
          </w:p>
          <w:p w:rsidR="006615E1" w:rsidRPr="006615E1" w:rsidRDefault="006615E1" w:rsidP="006615E1">
            <w:pPr>
              <w:jc w:val="center"/>
              <w:rPr>
                <w:b/>
                <w:sz w:val="22"/>
              </w:rPr>
            </w:pPr>
            <w:r w:rsidRPr="006615E1">
              <w:rPr>
                <w:b/>
                <w:sz w:val="22"/>
              </w:rPr>
              <w:t>КАЗНА УЧРЕЖДЕНИЕСЕ</w:t>
            </w:r>
          </w:p>
          <w:p w:rsidR="006615E1" w:rsidRPr="006615E1" w:rsidRDefault="006615E1" w:rsidP="006615E1">
            <w:pPr>
              <w:jc w:val="center"/>
              <w:rPr>
                <w:b/>
                <w:i/>
                <w:sz w:val="22"/>
              </w:rPr>
            </w:pPr>
          </w:p>
        </w:tc>
      </w:tr>
    </w:tbl>
    <w:p w:rsidR="006615E1" w:rsidRPr="006615E1" w:rsidRDefault="006615E1" w:rsidP="006615E1">
      <w:pPr>
        <w:jc w:val="center"/>
        <w:rPr>
          <w:b/>
          <w:bCs/>
        </w:rPr>
      </w:pPr>
    </w:p>
    <w:p w:rsidR="006615E1" w:rsidRPr="006615E1" w:rsidRDefault="006615E1" w:rsidP="006615E1">
      <w:pPr>
        <w:jc w:val="center"/>
        <w:rPr>
          <w:b/>
          <w:bCs/>
        </w:rPr>
      </w:pPr>
      <w:r w:rsidRPr="006615E1">
        <w:rPr>
          <w:b/>
          <w:bCs/>
        </w:rPr>
        <w:t xml:space="preserve">ПРИКАЗ </w:t>
      </w:r>
      <w:r w:rsidRPr="006615E1">
        <w:rPr>
          <w:b/>
          <w:bCs/>
        </w:rPr>
        <w:tab/>
      </w:r>
      <w:r w:rsidRPr="006615E1">
        <w:rPr>
          <w:b/>
          <w:bCs/>
        </w:rPr>
        <w:tab/>
      </w:r>
      <w:r w:rsidRPr="006615E1">
        <w:rPr>
          <w:b/>
          <w:bCs/>
        </w:rPr>
        <w:tab/>
      </w:r>
      <w:r w:rsidRPr="006615E1">
        <w:rPr>
          <w:b/>
          <w:bCs/>
        </w:rPr>
        <w:tab/>
      </w:r>
      <w:r w:rsidRPr="006615E1">
        <w:rPr>
          <w:b/>
          <w:bCs/>
        </w:rPr>
        <w:tab/>
      </w:r>
      <w:r w:rsidRPr="006615E1">
        <w:rPr>
          <w:b/>
          <w:bCs/>
        </w:rPr>
        <w:tab/>
      </w:r>
      <w:r w:rsidRPr="006615E1">
        <w:rPr>
          <w:b/>
          <w:bCs/>
        </w:rPr>
        <w:tab/>
      </w:r>
      <w:r w:rsidRPr="006615E1">
        <w:rPr>
          <w:b/>
          <w:bCs/>
        </w:rPr>
        <w:tab/>
      </w:r>
      <w:r w:rsidRPr="006615E1">
        <w:rPr>
          <w:b/>
          <w:bCs/>
        </w:rPr>
        <w:tab/>
        <w:t>БОЕРЫК</w:t>
      </w:r>
    </w:p>
    <w:p w:rsidR="006615E1" w:rsidRPr="006615E1" w:rsidRDefault="006615E1" w:rsidP="006615E1">
      <w:pPr>
        <w:jc w:val="center"/>
        <w:rPr>
          <w:b/>
          <w:bCs/>
        </w:rPr>
      </w:pPr>
    </w:p>
    <w:p w:rsidR="006615E1" w:rsidRPr="006615E1" w:rsidRDefault="006615E1" w:rsidP="006615E1">
      <w:pPr>
        <w:jc w:val="center"/>
      </w:pPr>
      <w:r w:rsidRPr="006615E1">
        <w:rPr>
          <w:u w:val="single"/>
        </w:rPr>
        <w:t>«0</w:t>
      </w:r>
      <w:r>
        <w:rPr>
          <w:u w:val="single"/>
        </w:rPr>
        <w:t>9</w:t>
      </w:r>
      <w:r w:rsidRPr="006615E1">
        <w:rPr>
          <w:u w:val="single"/>
        </w:rPr>
        <w:t>» октября  2017 г.</w:t>
      </w:r>
      <w:r w:rsidRPr="006615E1">
        <w:tab/>
      </w:r>
      <w:r w:rsidRPr="006615E1">
        <w:tab/>
      </w:r>
      <w:r w:rsidRPr="006615E1">
        <w:tab/>
      </w:r>
      <w:r w:rsidRPr="006615E1">
        <w:tab/>
      </w:r>
      <w:r w:rsidRPr="006615E1">
        <w:tab/>
      </w:r>
      <w:r w:rsidRPr="006615E1">
        <w:tab/>
      </w:r>
      <w:r w:rsidRPr="006615E1">
        <w:tab/>
      </w:r>
      <w:r w:rsidRPr="006615E1">
        <w:tab/>
      </w:r>
      <w:r w:rsidRPr="006615E1">
        <w:rPr>
          <w:u w:val="single"/>
        </w:rPr>
        <w:t xml:space="preserve">№ </w:t>
      </w:r>
      <w:r w:rsidR="00441B79">
        <w:rPr>
          <w:u w:val="single"/>
        </w:rPr>
        <w:t xml:space="preserve">1003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15E1" w:rsidRDefault="006615E1" w:rsidP="006615E1">
      <w:pPr>
        <w:jc w:val="center"/>
      </w:pPr>
    </w:p>
    <w:p w:rsidR="006615E1" w:rsidRPr="006615E1" w:rsidRDefault="006615E1" w:rsidP="006615E1">
      <w:pPr>
        <w:jc w:val="center"/>
        <w:rPr>
          <w:b/>
        </w:rPr>
      </w:pPr>
      <w:r w:rsidRPr="006615E1">
        <w:rPr>
          <w:b/>
        </w:rPr>
        <w:t>О проведении муниципального конкурсного отбора образовательных организаций на статус региональной инновационной площадки, работающей совместно с научным консультантом (РИП</w:t>
      </w:r>
      <w:r>
        <w:rPr>
          <w:b/>
        </w:rPr>
        <w:t xml:space="preserve"> ОО</w:t>
      </w:r>
      <w:r w:rsidRPr="006615E1">
        <w:rPr>
          <w:b/>
        </w:rPr>
        <w:t xml:space="preserve"> - </w:t>
      </w:r>
      <w:r>
        <w:rPr>
          <w:b/>
        </w:rPr>
        <w:t>Н</w:t>
      </w:r>
      <w:r w:rsidRPr="006615E1">
        <w:rPr>
          <w:b/>
        </w:rPr>
        <w:t>К)</w:t>
      </w:r>
    </w:p>
    <w:p w:rsidR="006615E1" w:rsidRDefault="006615E1" w:rsidP="006615E1"/>
    <w:p w:rsidR="006615E1" w:rsidRDefault="006615E1" w:rsidP="006615E1">
      <w:pPr>
        <w:ind w:firstLine="708"/>
      </w:pPr>
      <w:r>
        <w:t xml:space="preserve">С целью выявления, обобщения и распространения инновационного опыта подведомственных образовательных организаций </w:t>
      </w:r>
    </w:p>
    <w:p w:rsidR="006615E1" w:rsidRPr="006615E1" w:rsidRDefault="006615E1" w:rsidP="006615E1">
      <w:pPr>
        <w:rPr>
          <w:b/>
        </w:rPr>
      </w:pPr>
      <w:r w:rsidRPr="006615E1">
        <w:rPr>
          <w:b/>
        </w:rPr>
        <w:t xml:space="preserve">приказываю: </w:t>
      </w:r>
    </w:p>
    <w:p w:rsidR="006615E1" w:rsidRDefault="006615E1" w:rsidP="006615E1">
      <w:pPr>
        <w:ind w:left="567"/>
      </w:pPr>
      <w:r>
        <w:t>1. Провести муниципальный конкурсный отбор образовательных организаций на статус РИП OO-НК.</w:t>
      </w:r>
    </w:p>
    <w:p w:rsidR="006615E1" w:rsidRDefault="006615E1" w:rsidP="006615E1">
      <w:pPr>
        <w:ind w:left="567"/>
      </w:pPr>
      <w:r>
        <w:t>2. Утвердить Положение о проведении муниципального конкурсного отбора образовательных организаций на статус РИП OO-НК (Приложение 1).</w:t>
      </w:r>
    </w:p>
    <w:p w:rsidR="006615E1" w:rsidRDefault="006615E1" w:rsidP="006615E1">
      <w:pPr>
        <w:ind w:left="567"/>
      </w:pPr>
      <w:r>
        <w:t>3. Утвердить состав экспертной группы (Приложение 2).</w:t>
      </w:r>
    </w:p>
    <w:p w:rsidR="00C07155" w:rsidRDefault="006615E1" w:rsidP="006615E1">
      <w:pPr>
        <w:ind w:left="567"/>
      </w:pPr>
      <w:r>
        <w:t xml:space="preserve">4. Контроль исполнения настоящего приказа возложить на заместителя начальника по учебно-методической работе </w:t>
      </w:r>
      <w:proofErr w:type="spellStart"/>
      <w:r>
        <w:t>Бикчантаеву</w:t>
      </w:r>
      <w:proofErr w:type="spellEnd"/>
      <w:r>
        <w:t xml:space="preserve"> А.Р.</w:t>
      </w:r>
    </w:p>
    <w:p w:rsidR="006615E1" w:rsidRDefault="006615E1" w:rsidP="006615E1">
      <w:pPr>
        <w:ind w:left="567"/>
      </w:pPr>
    </w:p>
    <w:p w:rsidR="006615E1" w:rsidRPr="006615E1" w:rsidRDefault="006615E1" w:rsidP="006615E1">
      <w:pPr>
        <w:ind w:left="567"/>
        <w:rPr>
          <w:bCs/>
        </w:rPr>
      </w:pPr>
      <w:r w:rsidRPr="006615E1">
        <w:rPr>
          <w:bCs/>
        </w:rPr>
        <w:t xml:space="preserve"> </w:t>
      </w:r>
    </w:p>
    <w:p w:rsidR="006615E1" w:rsidRPr="006615E1" w:rsidRDefault="006615E1" w:rsidP="006615E1">
      <w:r>
        <w:t>Заместитель руководителя И</w:t>
      </w:r>
      <w:r w:rsidRPr="006615E1">
        <w:t xml:space="preserve">сполнительного комитета – </w:t>
      </w:r>
    </w:p>
    <w:p w:rsidR="006615E1" w:rsidRPr="006615E1" w:rsidRDefault="006615E1" w:rsidP="006615E1">
      <w:r w:rsidRPr="006615E1">
        <w:t xml:space="preserve">начальник МКУ «Управление  образования </w:t>
      </w:r>
    </w:p>
    <w:p w:rsidR="006615E1" w:rsidRPr="006615E1" w:rsidRDefault="006615E1" w:rsidP="006615E1">
      <w:proofErr w:type="spellStart"/>
      <w:r w:rsidRPr="006615E1">
        <w:t>Буинского</w:t>
      </w:r>
      <w:proofErr w:type="spellEnd"/>
      <w:r w:rsidRPr="006615E1">
        <w:t xml:space="preserve"> муниципального района»</w:t>
      </w:r>
      <w:r w:rsidRPr="006615E1">
        <w:tab/>
      </w:r>
      <w:r w:rsidRPr="006615E1">
        <w:tab/>
      </w:r>
      <w:r w:rsidRPr="006615E1">
        <w:tab/>
      </w:r>
      <w:r>
        <w:t xml:space="preserve">            </w:t>
      </w:r>
      <w:r w:rsidRPr="006615E1">
        <w:t xml:space="preserve">   </w:t>
      </w:r>
      <w:proofErr w:type="spellStart"/>
      <w:r w:rsidRPr="006615E1">
        <w:t>И.Ф.Ханбиков</w:t>
      </w:r>
      <w:proofErr w:type="spellEnd"/>
    </w:p>
    <w:p w:rsidR="006615E1" w:rsidRDefault="006615E1" w:rsidP="006615E1">
      <w:r w:rsidRPr="006615E1">
        <w:t xml:space="preserve">                                                 </w:t>
      </w:r>
    </w:p>
    <w:p w:rsidR="006615E1" w:rsidRDefault="006615E1">
      <w:r>
        <w:br w:type="page"/>
      </w:r>
    </w:p>
    <w:p w:rsidR="006615E1" w:rsidRPr="006615E1" w:rsidRDefault="006615E1" w:rsidP="006615E1">
      <w:pPr>
        <w:ind w:left="567"/>
        <w:jc w:val="right"/>
        <w:rPr>
          <w:sz w:val="22"/>
        </w:rPr>
      </w:pPr>
      <w:r w:rsidRPr="006615E1">
        <w:lastRenderedPageBreak/>
        <w:t xml:space="preserve">  </w:t>
      </w:r>
      <w:r w:rsidRPr="006615E1">
        <w:rPr>
          <w:sz w:val="22"/>
        </w:rPr>
        <w:t>Приложение 1</w:t>
      </w:r>
    </w:p>
    <w:p w:rsidR="006615E1" w:rsidRPr="006615E1" w:rsidRDefault="006615E1" w:rsidP="006615E1">
      <w:pPr>
        <w:ind w:left="567"/>
        <w:jc w:val="right"/>
        <w:rPr>
          <w:sz w:val="22"/>
        </w:rPr>
      </w:pPr>
      <w:r w:rsidRPr="006615E1">
        <w:rPr>
          <w:sz w:val="22"/>
        </w:rPr>
        <w:t xml:space="preserve"> к приказу МКУ «Управление образования </w:t>
      </w:r>
    </w:p>
    <w:p w:rsidR="006615E1" w:rsidRPr="006615E1" w:rsidRDefault="006615E1" w:rsidP="006615E1">
      <w:pPr>
        <w:ind w:left="567"/>
        <w:jc w:val="right"/>
        <w:rPr>
          <w:sz w:val="22"/>
        </w:rPr>
      </w:pPr>
      <w:proofErr w:type="spellStart"/>
      <w:r w:rsidRPr="006615E1">
        <w:rPr>
          <w:sz w:val="22"/>
        </w:rPr>
        <w:t>Буинского</w:t>
      </w:r>
      <w:proofErr w:type="spellEnd"/>
      <w:r w:rsidRPr="006615E1">
        <w:rPr>
          <w:sz w:val="22"/>
        </w:rPr>
        <w:t xml:space="preserve"> муниципального района»  </w:t>
      </w:r>
    </w:p>
    <w:p w:rsidR="006615E1" w:rsidRPr="006615E1" w:rsidRDefault="006615E1" w:rsidP="006615E1">
      <w:pPr>
        <w:ind w:left="567"/>
        <w:jc w:val="right"/>
        <w:rPr>
          <w:sz w:val="22"/>
        </w:rPr>
      </w:pPr>
      <w:r w:rsidRPr="006615E1">
        <w:rPr>
          <w:sz w:val="22"/>
        </w:rPr>
        <w:t>№</w:t>
      </w:r>
      <w:r w:rsidR="00441B79">
        <w:rPr>
          <w:sz w:val="22"/>
        </w:rPr>
        <w:t>1003</w:t>
      </w:r>
      <w:r>
        <w:rPr>
          <w:sz w:val="22"/>
        </w:rPr>
        <w:t xml:space="preserve"> </w:t>
      </w:r>
      <w:r w:rsidRPr="006615E1">
        <w:rPr>
          <w:sz w:val="22"/>
        </w:rPr>
        <w:t xml:space="preserve"> от </w:t>
      </w:r>
      <w:r>
        <w:rPr>
          <w:sz w:val="22"/>
        </w:rPr>
        <w:t>09</w:t>
      </w:r>
      <w:r w:rsidRPr="006615E1">
        <w:rPr>
          <w:sz w:val="22"/>
        </w:rPr>
        <w:t>.10.2017 г.</w:t>
      </w:r>
    </w:p>
    <w:p w:rsidR="006615E1" w:rsidRPr="006615E1" w:rsidRDefault="006615E1" w:rsidP="006615E1">
      <w:pPr>
        <w:ind w:left="567"/>
      </w:pPr>
      <w:r w:rsidRPr="006615E1">
        <w:t xml:space="preserve"> </w:t>
      </w:r>
    </w:p>
    <w:p w:rsidR="006615E1" w:rsidRPr="006615E1" w:rsidRDefault="006615E1" w:rsidP="006615E1">
      <w:pPr>
        <w:ind w:left="567"/>
        <w:jc w:val="center"/>
        <w:rPr>
          <w:b/>
        </w:rPr>
      </w:pPr>
      <w:r w:rsidRPr="006615E1">
        <w:rPr>
          <w:b/>
        </w:rPr>
        <w:t>Положение о проведении муниципального конкурсного отбора образовательных организаций на статус РИП ОО-НК</w:t>
      </w:r>
    </w:p>
    <w:p w:rsidR="006615E1" w:rsidRPr="006615E1" w:rsidRDefault="006615E1" w:rsidP="006615E1">
      <w:pPr>
        <w:ind w:left="567"/>
      </w:pPr>
    </w:p>
    <w:p w:rsidR="006615E1" w:rsidRPr="006615E1" w:rsidRDefault="006615E1" w:rsidP="006615E1">
      <w:pPr>
        <w:jc w:val="both"/>
      </w:pPr>
      <w:r w:rsidRPr="006615E1">
        <w:t>1. Настоящее положение определяет условия, сроки и порядок  проведения муниципального конкурсного отбора образовательных организаций на статус РИП ОО-НК.</w:t>
      </w:r>
    </w:p>
    <w:p w:rsidR="006615E1" w:rsidRPr="006615E1" w:rsidRDefault="006615E1" w:rsidP="006615E1">
      <w:pPr>
        <w:jc w:val="both"/>
      </w:pPr>
      <w:r w:rsidRPr="006615E1">
        <w:t xml:space="preserve">2. Участником муниципального конкурсного отбора может стать организация, осуществляющая образовательную деятельность, методическую и исследовательскую работу прикладного характера и по актуальным проблемам развития системы образования Республики Татарстан на конкретной практической базе. </w:t>
      </w:r>
    </w:p>
    <w:p w:rsidR="006615E1" w:rsidRPr="006615E1" w:rsidRDefault="006615E1" w:rsidP="006615E1">
      <w:pPr>
        <w:jc w:val="both"/>
      </w:pPr>
      <w:r w:rsidRPr="006615E1">
        <w:t>3. Актуальные направления деятельности РИП ОО-НК определяет Министерство образования и науки Республики Татарстан, предоставляя на выбор 15 инновационных и приоритетных для Республики Татарстан тем. Образовательная организация, претендующая на РИП ОО-НК, выбирает одну тему из приоритетных тем для Республики Татарстан (темы прилагаются).</w:t>
      </w:r>
    </w:p>
    <w:p w:rsidR="006615E1" w:rsidRPr="006615E1" w:rsidRDefault="006615E1" w:rsidP="006615E1">
      <w:pPr>
        <w:jc w:val="both"/>
      </w:pPr>
      <w:r w:rsidRPr="006615E1">
        <w:t>4. Для участия в муниципальном конкурсном отборе образовательная организация подает заявку в МКУ «</w:t>
      </w:r>
      <w:r>
        <w:t xml:space="preserve">Управление </w:t>
      </w:r>
      <w:r w:rsidRPr="006615E1">
        <w:t xml:space="preserve">образования </w:t>
      </w:r>
      <w:proofErr w:type="spellStart"/>
      <w:r>
        <w:t>Буинского</w:t>
      </w:r>
      <w:proofErr w:type="spellEnd"/>
      <w:r>
        <w:t xml:space="preserve"> </w:t>
      </w:r>
      <w:r w:rsidRPr="006615E1">
        <w:t xml:space="preserve">муниципального района», форму оценки соответствию статуса, описание инновационной деятельности (форма прилагается). </w:t>
      </w:r>
    </w:p>
    <w:p w:rsidR="006615E1" w:rsidRPr="006615E1" w:rsidRDefault="006615E1" w:rsidP="006615E1">
      <w:pPr>
        <w:jc w:val="both"/>
      </w:pPr>
      <w:r w:rsidRPr="006615E1">
        <w:t>5. Все материалы оцениваются по критериям, прописанным в Форме оценки соответствию статусу РИП ОО-НК.</w:t>
      </w:r>
    </w:p>
    <w:p w:rsidR="006615E1" w:rsidRPr="006615E1" w:rsidRDefault="006615E1" w:rsidP="006615E1">
      <w:pPr>
        <w:jc w:val="both"/>
      </w:pPr>
      <w:r w:rsidRPr="006615E1">
        <w:t>6. Срок подачи материалов – до 25 октября 2017 г.</w:t>
      </w:r>
    </w:p>
    <w:p w:rsidR="006615E1" w:rsidRPr="006615E1" w:rsidRDefault="006615E1" w:rsidP="006615E1">
      <w:pPr>
        <w:jc w:val="both"/>
      </w:pPr>
      <w:r w:rsidRPr="006615E1">
        <w:t>7. На муниципальном уровне отбираются три образовательные организации, набравшие наивысшие баллы.</w:t>
      </w:r>
    </w:p>
    <w:p w:rsidR="006615E1" w:rsidRPr="006615E1" w:rsidRDefault="006615E1" w:rsidP="006615E1">
      <w:pPr>
        <w:jc w:val="both"/>
      </w:pPr>
      <w:r w:rsidRPr="006615E1">
        <w:t>8. На образовательные организации, прошедшие отбор на муниципальном уровне, от муниципального управления образования подается заявка и представление в Экспертный совет по инновационной деятельности при Министерстве образования и науки Республики Татарстан в соответствии со сроками подачи заявок и требованиями к конкурсным материалам.</w:t>
      </w:r>
    </w:p>
    <w:p w:rsidR="006615E1" w:rsidRPr="006615E1" w:rsidRDefault="006615E1" w:rsidP="006615E1">
      <w:pPr>
        <w:jc w:val="both"/>
        <w:rPr>
          <w:b/>
        </w:rPr>
      </w:pPr>
      <w:r>
        <w:rPr>
          <w:b/>
        </w:rPr>
        <w:t xml:space="preserve">9. </w:t>
      </w:r>
      <w:r w:rsidRPr="006615E1">
        <w:rPr>
          <w:b/>
        </w:rPr>
        <w:t>Перечень приоритетных тем инновационной деятельности в системе образования РТ в 2017/2018 учебном году</w:t>
      </w:r>
    </w:p>
    <w:p w:rsidR="006615E1" w:rsidRPr="006615E1" w:rsidRDefault="006615E1" w:rsidP="006615E1">
      <w:pPr>
        <w:jc w:val="both"/>
      </w:pPr>
      <w:r w:rsidRPr="006615E1">
        <w:rPr>
          <w:b/>
        </w:rPr>
        <w:t>Дошкольное образование:</w:t>
      </w:r>
    </w:p>
    <w:p w:rsidR="006615E1" w:rsidRPr="006615E1" w:rsidRDefault="006615E1" w:rsidP="006615E1">
      <w:pPr>
        <w:jc w:val="both"/>
      </w:pPr>
      <w:r w:rsidRPr="006615E1">
        <w:t xml:space="preserve">1. Формирование </w:t>
      </w:r>
      <w:bookmarkStart w:id="0" w:name="OLE_LINK115"/>
      <w:bookmarkStart w:id="1" w:name="OLE_LINK116"/>
      <w:bookmarkStart w:id="2" w:name="OLE_LINK117"/>
      <w:r w:rsidRPr="006615E1">
        <w:t>региональной системы оценки качества дошкольного образования</w:t>
      </w:r>
      <w:bookmarkEnd w:id="0"/>
      <w:bookmarkEnd w:id="1"/>
      <w:bookmarkEnd w:id="2"/>
      <w:r w:rsidRPr="006615E1">
        <w:t>: готовность к школе.</w:t>
      </w:r>
    </w:p>
    <w:p w:rsidR="006615E1" w:rsidRPr="006615E1" w:rsidRDefault="006615E1" w:rsidP="006615E1">
      <w:pPr>
        <w:jc w:val="both"/>
      </w:pPr>
      <w:r w:rsidRPr="006615E1">
        <w:lastRenderedPageBreak/>
        <w:t>2. Инклюзия в дошкольном образовании и проблема преемственности.</w:t>
      </w:r>
    </w:p>
    <w:p w:rsidR="006615E1" w:rsidRPr="006615E1" w:rsidRDefault="006615E1" w:rsidP="006615E1">
      <w:pPr>
        <w:jc w:val="both"/>
      </w:pPr>
      <w:r w:rsidRPr="006615E1">
        <w:t>3. Раннее изучение иностранного языка.</w:t>
      </w:r>
    </w:p>
    <w:p w:rsidR="006615E1" w:rsidRPr="006615E1" w:rsidRDefault="006615E1" w:rsidP="006615E1">
      <w:pPr>
        <w:jc w:val="both"/>
        <w:rPr>
          <w:b/>
        </w:rPr>
      </w:pPr>
      <w:r w:rsidRPr="006615E1">
        <w:rPr>
          <w:b/>
        </w:rPr>
        <w:t>Общее образование:</w:t>
      </w:r>
    </w:p>
    <w:p w:rsidR="006615E1" w:rsidRPr="006615E1" w:rsidRDefault="006615E1" w:rsidP="006615E1">
      <w:pPr>
        <w:jc w:val="both"/>
      </w:pPr>
      <w:r w:rsidRPr="006615E1">
        <w:t>1. Развитие региональной системы оценки качества общего образования:</w:t>
      </w:r>
      <w:bookmarkStart w:id="3" w:name="OLE_LINK121"/>
      <w:bookmarkStart w:id="4" w:name="OLE_LINK122"/>
      <w:bookmarkStart w:id="5" w:name="OLE_LINK123"/>
      <w:r>
        <w:t xml:space="preserve"> </w:t>
      </w:r>
      <w:r w:rsidRPr="006615E1">
        <w:t xml:space="preserve"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проектов. </w:t>
      </w:r>
      <w:bookmarkEnd w:id="3"/>
      <w:bookmarkEnd w:id="4"/>
      <w:bookmarkEnd w:id="5"/>
      <w:proofErr w:type="spellStart"/>
      <w:r w:rsidRPr="006615E1">
        <w:t>Внутришкольная</w:t>
      </w:r>
      <w:proofErr w:type="spellEnd"/>
      <w:r w:rsidRPr="006615E1">
        <w:t xml:space="preserve"> система оценки качества.</w:t>
      </w:r>
    </w:p>
    <w:p w:rsidR="006615E1" w:rsidRPr="006615E1" w:rsidRDefault="006615E1" w:rsidP="006615E1">
      <w:pPr>
        <w:jc w:val="both"/>
      </w:pPr>
      <w:r w:rsidRPr="006615E1">
        <w:t>2. Модернизация системы иноязычного образования.</w:t>
      </w:r>
    </w:p>
    <w:p w:rsidR="006615E1" w:rsidRPr="006615E1" w:rsidRDefault="006615E1" w:rsidP="006615E1">
      <w:pPr>
        <w:jc w:val="both"/>
      </w:pPr>
      <w:r w:rsidRPr="006615E1">
        <w:t xml:space="preserve">3.Совершенствование работы с </w:t>
      </w:r>
      <w:proofErr w:type="spellStart"/>
      <w:r w:rsidRPr="006615E1">
        <w:t>высокомотированными</w:t>
      </w:r>
      <w:proofErr w:type="spellEnd"/>
      <w:r w:rsidRPr="006615E1">
        <w:t xml:space="preserve"> и </w:t>
      </w:r>
      <w:proofErr w:type="gramStart"/>
      <w:r w:rsidRPr="006615E1">
        <w:t>одаренными</w:t>
      </w:r>
      <w:proofErr w:type="gramEnd"/>
      <w:r w:rsidRPr="006615E1">
        <w:t xml:space="preserve"> обучающимися.</w:t>
      </w:r>
    </w:p>
    <w:p w:rsidR="006615E1" w:rsidRPr="006615E1" w:rsidRDefault="006615E1" w:rsidP="006615E1">
      <w:pPr>
        <w:jc w:val="both"/>
      </w:pPr>
      <w:r w:rsidRPr="006615E1">
        <w:t>4.</w:t>
      </w:r>
      <w:r>
        <w:t xml:space="preserve"> </w:t>
      </w:r>
      <w:r w:rsidRPr="006615E1">
        <w:t>Внедрение</w:t>
      </w:r>
      <w:r>
        <w:t xml:space="preserve"> </w:t>
      </w:r>
      <w:r w:rsidRPr="006615E1">
        <w:t xml:space="preserve">новых педагогических технологий в условиях реализации ФГОС. </w:t>
      </w:r>
    </w:p>
    <w:p w:rsidR="006615E1" w:rsidRPr="006615E1" w:rsidRDefault="006615E1" w:rsidP="006615E1">
      <w:pPr>
        <w:jc w:val="both"/>
      </w:pPr>
      <w:r w:rsidRPr="006615E1">
        <w:t>5. Введение ФГОС в образовательных организациях для детей с ОВЗ. Инклюзивное образование в современной школе. Реализация адаптивных образовательных программ.</w:t>
      </w:r>
    </w:p>
    <w:p w:rsidR="006615E1" w:rsidRPr="006615E1" w:rsidRDefault="006615E1" w:rsidP="006615E1">
      <w:pPr>
        <w:jc w:val="both"/>
      </w:pPr>
      <w:r w:rsidRPr="006615E1">
        <w:t>6.Развитие информационно-библиотечных центров.</w:t>
      </w:r>
    </w:p>
    <w:p w:rsidR="006615E1" w:rsidRPr="006615E1" w:rsidRDefault="006615E1" w:rsidP="006615E1">
      <w:pPr>
        <w:jc w:val="both"/>
      </w:pPr>
      <w:r w:rsidRPr="006615E1">
        <w:t>7.Реализация инновационных проектов в сельской школе.</w:t>
      </w:r>
    </w:p>
    <w:p w:rsidR="006615E1" w:rsidRPr="006615E1" w:rsidRDefault="006615E1" w:rsidP="006615E1">
      <w:pPr>
        <w:jc w:val="both"/>
      </w:pPr>
      <w:r w:rsidRPr="006615E1">
        <w:t>8.Реализация инновационных программ воспитания и социализации обучающихся.</w:t>
      </w:r>
    </w:p>
    <w:p w:rsidR="006615E1" w:rsidRPr="006615E1" w:rsidRDefault="006615E1" w:rsidP="006615E1">
      <w:pPr>
        <w:jc w:val="both"/>
      </w:pPr>
      <w:r w:rsidRPr="006615E1">
        <w:t>9.Развитие профильного обучения в Республике Татарстан: взаимодействие системы «школа-колледж-вуз-предприятие».</w:t>
      </w:r>
    </w:p>
    <w:p w:rsidR="006615E1" w:rsidRPr="006615E1" w:rsidRDefault="006615E1" w:rsidP="006615E1">
      <w:pPr>
        <w:jc w:val="both"/>
      </w:pPr>
      <w:r w:rsidRPr="006615E1">
        <w:t>10. Роль наставничества в современном образовании.</w:t>
      </w:r>
    </w:p>
    <w:p w:rsidR="006615E1" w:rsidRPr="006615E1" w:rsidRDefault="006615E1" w:rsidP="006615E1">
      <w:pPr>
        <w:jc w:val="both"/>
        <w:rPr>
          <w:b/>
        </w:rPr>
      </w:pPr>
      <w:r w:rsidRPr="006615E1">
        <w:rPr>
          <w:b/>
        </w:rPr>
        <w:t>Дополнительное образование:</w:t>
      </w:r>
    </w:p>
    <w:p w:rsidR="006615E1" w:rsidRPr="006615E1" w:rsidRDefault="006615E1" w:rsidP="006615E1">
      <w:pPr>
        <w:numPr>
          <w:ilvl w:val="0"/>
          <w:numId w:val="1"/>
        </w:numPr>
        <w:ind w:left="0" w:firstLine="0"/>
        <w:jc w:val="both"/>
      </w:pPr>
      <w:r w:rsidRPr="006615E1">
        <w:t>Разработка программ развития технического творчества детей.</w:t>
      </w:r>
    </w:p>
    <w:p w:rsidR="006615E1" w:rsidRPr="006615E1" w:rsidRDefault="006615E1" w:rsidP="006615E1">
      <w:pPr>
        <w:numPr>
          <w:ilvl w:val="0"/>
          <w:numId w:val="1"/>
        </w:numPr>
        <w:ind w:left="0" w:firstLine="0"/>
        <w:jc w:val="both"/>
      </w:pPr>
      <w:r w:rsidRPr="006615E1">
        <w:t>Реализация адаптивных образовательных программ.</w:t>
      </w:r>
    </w:p>
    <w:p w:rsidR="006615E1" w:rsidRPr="006615E1" w:rsidRDefault="006615E1" w:rsidP="006615E1">
      <w:pPr>
        <w:numPr>
          <w:ilvl w:val="0"/>
          <w:numId w:val="1"/>
        </w:numPr>
        <w:ind w:left="0" w:firstLine="0"/>
        <w:jc w:val="both"/>
      </w:pPr>
      <w:r w:rsidRPr="006615E1">
        <w:t>Внедрение идей персонифицированного финансирования в учреждениях дополнительного образования.</w:t>
      </w:r>
    </w:p>
    <w:p w:rsidR="006615E1" w:rsidRPr="006615E1" w:rsidRDefault="006615E1" w:rsidP="006615E1">
      <w:pPr>
        <w:jc w:val="both"/>
        <w:rPr>
          <w:b/>
        </w:rPr>
      </w:pPr>
      <w:r w:rsidRPr="006615E1">
        <w:rPr>
          <w:b/>
        </w:rPr>
        <w:t>Профессиональное образование:</w:t>
      </w:r>
    </w:p>
    <w:p w:rsidR="006615E1" w:rsidRPr="006615E1" w:rsidRDefault="006615E1" w:rsidP="006615E1">
      <w:pPr>
        <w:jc w:val="both"/>
      </w:pPr>
      <w:r w:rsidRPr="006615E1">
        <w:t>1.Разработка унифицированных образовательных программ СПО.</w:t>
      </w:r>
    </w:p>
    <w:p w:rsidR="006615E1" w:rsidRPr="006615E1" w:rsidRDefault="006615E1" w:rsidP="006615E1">
      <w:pPr>
        <w:jc w:val="both"/>
      </w:pPr>
      <w:r w:rsidRPr="006615E1">
        <w:t>2.Создание унифицированного фонда оценочных сре</w:t>
      </w:r>
      <w:proofErr w:type="gramStart"/>
      <w:r w:rsidRPr="006615E1">
        <w:t>дств дл</w:t>
      </w:r>
      <w:proofErr w:type="gramEnd"/>
      <w:r w:rsidRPr="006615E1">
        <w:t>я оценки результатов освоения разработанных унифицированных образовательных программ СПО.</w:t>
      </w:r>
    </w:p>
    <w:p w:rsidR="006615E1" w:rsidRPr="006615E1" w:rsidRDefault="006615E1" w:rsidP="006615E1">
      <w:pPr>
        <w:jc w:val="both"/>
      </w:pPr>
      <w:r w:rsidRPr="006615E1">
        <w:t xml:space="preserve">3.Внедрение профессиональных стандартов и стандартов </w:t>
      </w:r>
      <w:proofErr w:type="spellStart"/>
      <w:r w:rsidRPr="006615E1">
        <w:t>Ворлдскиллс</w:t>
      </w:r>
      <w:proofErr w:type="spellEnd"/>
      <w:r w:rsidRPr="006615E1">
        <w:t xml:space="preserve"> в практику профессиональных образовательных организаций.</w:t>
      </w:r>
    </w:p>
    <w:p w:rsidR="006615E1" w:rsidRPr="006615E1" w:rsidRDefault="006615E1" w:rsidP="006615E1">
      <w:pPr>
        <w:jc w:val="both"/>
        <w:rPr>
          <w:b/>
        </w:rPr>
      </w:pPr>
      <w:r w:rsidRPr="006615E1">
        <w:t>4.Внедрение ФГОС по профессиям и специальностям ТОП-50.</w:t>
      </w:r>
    </w:p>
    <w:p w:rsidR="006615E1" w:rsidRPr="006615E1" w:rsidRDefault="006615E1" w:rsidP="00441B79">
      <w:pPr>
        <w:ind w:firstLine="708"/>
        <w:jc w:val="both"/>
      </w:pPr>
      <w:r>
        <w:t xml:space="preserve">10. </w:t>
      </w:r>
      <w:r w:rsidRPr="006615E1">
        <w:t>3аявка на признание организации РИП ОО-НК должна содержать:</w:t>
      </w:r>
    </w:p>
    <w:p w:rsidR="006615E1" w:rsidRPr="006615E1" w:rsidRDefault="006615E1" w:rsidP="006615E1">
      <w:pPr>
        <w:jc w:val="both"/>
      </w:pPr>
      <w:r w:rsidRPr="006615E1">
        <w:t xml:space="preserve">Информацию об образовательной организации: </w:t>
      </w:r>
    </w:p>
    <w:p w:rsidR="006615E1" w:rsidRPr="006615E1" w:rsidRDefault="006615E1" w:rsidP="006615E1">
      <w:pPr>
        <w:jc w:val="both"/>
      </w:pPr>
      <w:r w:rsidRPr="006615E1">
        <w:t xml:space="preserve">- Полное наименование образовательной организации. </w:t>
      </w:r>
    </w:p>
    <w:p w:rsidR="006615E1" w:rsidRPr="006615E1" w:rsidRDefault="006615E1" w:rsidP="006615E1">
      <w:pPr>
        <w:jc w:val="both"/>
      </w:pPr>
      <w:r w:rsidRPr="006615E1">
        <w:lastRenderedPageBreak/>
        <w:t>- ФИО руководителя образовательной организации.</w:t>
      </w:r>
    </w:p>
    <w:p w:rsidR="006615E1" w:rsidRPr="006615E1" w:rsidRDefault="006615E1" w:rsidP="006615E1">
      <w:pPr>
        <w:jc w:val="both"/>
      </w:pPr>
      <w:r w:rsidRPr="006615E1">
        <w:t>- Телефон/факс образовательной организации.</w:t>
      </w:r>
    </w:p>
    <w:p w:rsidR="006615E1" w:rsidRPr="006615E1" w:rsidRDefault="006615E1" w:rsidP="006615E1">
      <w:pPr>
        <w:jc w:val="both"/>
      </w:pPr>
      <w:r w:rsidRPr="006615E1">
        <w:t>- Адрес электронной почты образовательной организации.</w:t>
      </w:r>
    </w:p>
    <w:p w:rsidR="006615E1" w:rsidRPr="006615E1" w:rsidRDefault="006615E1" w:rsidP="006615E1">
      <w:pPr>
        <w:jc w:val="both"/>
      </w:pPr>
      <w:r w:rsidRPr="006615E1">
        <w:t>- 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6615E1" w:rsidRPr="006615E1" w:rsidRDefault="006615E1" w:rsidP="006615E1">
      <w:pPr>
        <w:jc w:val="both"/>
        <w:rPr>
          <w:i/>
        </w:rPr>
      </w:pPr>
      <w:r w:rsidRPr="006615E1">
        <w:rPr>
          <w:i/>
        </w:rPr>
        <w:t xml:space="preserve">- Информация о научном консультанте </w:t>
      </w:r>
    </w:p>
    <w:p w:rsidR="006615E1" w:rsidRPr="006615E1" w:rsidRDefault="006615E1" w:rsidP="006615E1">
      <w:pPr>
        <w:jc w:val="both"/>
      </w:pPr>
      <w:r w:rsidRPr="006615E1">
        <w:t>Информация об инновационной деятельности</w:t>
      </w:r>
    </w:p>
    <w:p w:rsidR="006615E1" w:rsidRPr="006615E1" w:rsidRDefault="006615E1" w:rsidP="006615E1">
      <w:pPr>
        <w:jc w:val="both"/>
      </w:pPr>
      <w:r w:rsidRPr="006615E1">
        <w:t xml:space="preserve">- Тема инновационной деятельности </w:t>
      </w:r>
    </w:p>
    <w:p w:rsidR="006615E1" w:rsidRPr="006615E1" w:rsidRDefault="006615E1" w:rsidP="006615E1">
      <w:pPr>
        <w:jc w:val="both"/>
      </w:pPr>
      <w:r w:rsidRPr="006615E1">
        <w:t>- Авторский коллектив</w:t>
      </w:r>
    </w:p>
    <w:p w:rsidR="006615E1" w:rsidRPr="006615E1" w:rsidRDefault="006615E1" w:rsidP="006615E1">
      <w:pPr>
        <w:jc w:val="both"/>
      </w:pPr>
      <w:r w:rsidRPr="006615E1">
        <w:t>- Ресурсное обеспечение инновационной деятельности (материально-техническое, финансовое, кадровое, учебно-методическое)</w:t>
      </w:r>
    </w:p>
    <w:p w:rsidR="006615E1" w:rsidRPr="006615E1" w:rsidRDefault="006615E1" w:rsidP="006615E1">
      <w:pPr>
        <w:jc w:val="both"/>
      </w:pPr>
      <w:r w:rsidRPr="006615E1">
        <w:t>- Форма конечного инновационного продукта (пособие, рекомендации, программа, технологии, модели, контрольно-измерительные материалы и др.)</w:t>
      </w:r>
    </w:p>
    <w:p w:rsidR="006615E1" w:rsidRPr="006615E1" w:rsidRDefault="006615E1" w:rsidP="006615E1">
      <w:pPr>
        <w:jc w:val="both"/>
      </w:pPr>
      <w:r w:rsidRPr="006615E1">
        <w:t xml:space="preserve">-   Аннотация инновационной деятельности </w:t>
      </w:r>
    </w:p>
    <w:p w:rsidR="006615E1" w:rsidRPr="006615E1" w:rsidRDefault="006615E1" w:rsidP="006615E1">
      <w:pPr>
        <w:rPr>
          <w:b/>
        </w:rPr>
      </w:pPr>
      <w:r>
        <w:rPr>
          <w:b/>
        </w:rPr>
        <w:t xml:space="preserve">11. </w:t>
      </w:r>
      <w:r w:rsidRPr="006615E1">
        <w:rPr>
          <w:b/>
        </w:rPr>
        <w:t>Форма оценки соответствию статуса РИП ОО-НК</w:t>
      </w:r>
    </w:p>
    <w:p w:rsidR="006615E1" w:rsidRPr="006615E1" w:rsidRDefault="006615E1" w:rsidP="006615E1">
      <w:r w:rsidRPr="006615E1">
        <w:t>Наименование образовательной организации</w:t>
      </w:r>
      <w:r>
        <w:t xml:space="preserve"> </w:t>
      </w:r>
      <w:r w:rsidRPr="006615E1">
        <w:t>________________________________________________</w:t>
      </w:r>
      <w:r>
        <w:t>___________</w:t>
      </w:r>
      <w:r w:rsidRPr="006615E1">
        <w:t>_______</w:t>
      </w:r>
    </w:p>
    <w:p w:rsidR="006615E1" w:rsidRPr="006615E1" w:rsidRDefault="006615E1" w:rsidP="006615E1">
      <w:r w:rsidRPr="006615E1">
        <w:t>Тема инновационной деятельности __________________________________________________________________</w:t>
      </w:r>
    </w:p>
    <w:p w:rsidR="006615E1" w:rsidRPr="006615E1" w:rsidRDefault="006615E1" w:rsidP="006615E1">
      <w:r w:rsidRPr="006615E1">
        <w:t xml:space="preserve">Наименование инновационного продукта, форма инновационного продукта </w:t>
      </w:r>
    </w:p>
    <w:p w:rsidR="006615E1" w:rsidRPr="006615E1" w:rsidRDefault="006615E1" w:rsidP="006615E1">
      <w:r w:rsidRPr="006615E1">
        <w:t>__________________________________________________________________</w:t>
      </w:r>
    </w:p>
    <w:p w:rsidR="006615E1" w:rsidRPr="006615E1" w:rsidRDefault="006615E1" w:rsidP="006615E1">
      <w:pPr>
        <w:ind w:left="567"/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5"/>
        <w:gridCol w:w="567"/>
        <w:gridCol w:w="4442"/>
        <w:gridCol w:w="1087"/>
        <w:gridCol w:w="1276"/>
      </w:tblGrid>
      <w:tr w:rsidR="006615E1" w:rsidRPr="006615E1" w:rsidTr="006615E1">
        <w:trPr>
          <w:trHeight w:val="858"/>
        </w:trPr>
        <w:tc>
          <w:tcPr>
            <w:tcW w:w="2659" w:type="dxa"/>
            <w:gridSpan w:val="2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  <w:r w:rsidRPr="006615E1">
              <w:rPr>
                <w:b/>
                <w:sz w:val="24"/>
              </w:rPr>
              <w:t>Критерии оценки</w:t>
            </w:r>
          </w:p>
        </w:tc>
        <w:tc>
          <w:tcPr>
            <w:tcW w:w="5009" w:type="dxa"/>
            <w:gridSpan w:val="2"/>
            <w:tcBorders>
              <w:right w:val="single" w:sz="4" w:space="0" w:color="auto"/>
            </w:tcBorders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  <w:r w:rsidRPr="006615E1">
              <w:rPr>
                <w:b/>
                <w:sz w:val="24"/>
              </w:rPr>
              <w:t>Показатели  оценки</w:t>
            </w:r>
          </w:p>
        </w:tc>
        <w:tc>
          <w:tcPr>
            <w:tcW w:w="1087" w:type="dxa"/>
            <w:tcBorders>
              <w:left w:val="single" w:sz="4" w:space="0" w:color="auto"/>
            </w:tcBorders>
            <w:vAlign w:val="center"/>
          </w:tcPr>
          <w:p w:rsidR="006615E1" w:rsidRPr="006615E1" w:rsidRDefault="006615E1" w:rsidP="006615E1">
            <w:pPr>
              <w:rPr>
                <w:b/>
                <w:sz w:val="24"/>
              </w:rPr>
            </w:pPr>
            <w:r w:rsidRPr="006615E1">
              <w:rPr>
                <w:b/>
                <w:sz w:val="24"/>
              </w:rPr>
              <w:t>Самооценка претендента</w:t>
            </w:r>
          </w:p>
        </w:tc>
        <w:tc>
          <w:tcPr>
            <w:tcW w:w="1276" w:type="dxa"/>
          </w:tcPr>
          <w:p w:rsidR="006615E1" w:rsidRPr="006615E1" w:rsidRDefault="006615E1" w:rsidP="006615E1">
            <w:pPr>
              <w:ind w:left="34"/>
              <w:rPr>
                <w:b/>
                <w:sz w:val="24"/>
              </w:rPr>
            </w:pPr>
            <w:r w:rsidRPr="006615E1">
              <w:rPr>
                <w:b/>
                <w:sz w:val="24"/>
              </w:rPr>
              <w:t>Оценка эксперта</w:t>
            </w:r>
          </w:p>
        </w:tc>
      </w:tr>
      <w:tr w:rsidR="006615E1" w:rsidRPr="006615E1" w:rsidTr="006615E1">
        <w:tc>
          <w:tcPr>
            <w:tcW w:w="534" w:type="dxa"/>
            <w:vMerge w:val="restart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1</w:t>
            </w:r>
          </w:p>
        </w:tc>
        <w:tc>
          <w:tcPr>
            <w:tcW w:w="2125" w:type="dxa"/>
            <w:vMerge w:val="restart"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  <w:r w:rsidRPr="006615E1">
              <w:rPr>
                <w:sz w:val="24"/>
              </w:rPr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1.1</w:t>
            </w:r>
          </w:p>
        </w:tc>
        <w:tc>
          <w:tcPr>
            <w:tcW w:w="4442" w:type="dxa"/>
            <w:tcBorders>
              <w:right w:val="single" w:sz="4" w:space="0" w:color="auto"/>
            </w:tcBorders>
            <w:vAlign w:val="center"/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Представлен принципиально новый продукт (инновация)</w:t>
            </w:r>
          </w:p>
        </w:tc>
        <w:tc>
          <w:tcPr>
            <w:tcW w:w="1087" w:type="dxa"/>
            <w:tcBorders>
              <w:left w:val="single" w:sz="4" w:space="0" w:color="auto"/>
            </w:tcBorders>
            <w:vAlign w:val="center"/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/>
            <w:vAlign w:val="center"/>
          </w:tcPr>
          <w:p w:rsidR="006615E1" w:rsidRPr="006615E1" w:rsidRDefault="006615E1" w:rsidP="006615E1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1.2</w:t>
            </w:r>
          </w:p>
        </w:tc>
        <w:tc>
          <w:tcPr>
            <w:tcW w:w="4442" w:type="dxa"/>
            <w:tcBorders>
              <w:right w:val="single" w:sz="4" w:space="0" w:color="auto"/>
            </w:tcBorders>
            <w:vAlign w:val="center"/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1087" w:type="dxa"/>
            <w:tcBorders>
              <w:left w:val="single" w:sz="4" w:space="0" w:color="auto"/>
            </w:tcBorders>
            <w:vAlign w:val="center"/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/>
            <w:vAlign w:val="center"/>
          </w:tcPr>
          <w:p w:rsidR="006615E1" w:rsidRPr="006615E1" w:rsidRDefault="006615E1" w:rsidP="006615E1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1.3</w:t>
            </w:r>
          </w:p>
        </w:tc>
        <w:tc>
          <w:tcPr>
            <w:tcW w:w="4442" w:type="dxa"/>
            <w:tcBorders>
              <w:right w:val="single" w:sz="4" w:space="0" w:color="auto"/>
            </w:tcBorders>
            <w:vAlign w:val="center"/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Представлен известный продукт (не является инновационным)</w:t>
            </w:r>
          </w:p>
        </w:tc>
        <w:tc>
          <w:tcPr>
            <w:tcW w:w="1087" w:type="dxa"/>
            <w:tcBorders>
              <w:left w:val="single" w:sz="4" w:space="0" w:color="auto"/>
            </w:tcBorders>
            <w:vAlign w:val="center"/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 w:val="restart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2</w:t>
            </w:r>
          </w:p>
        </w:tc>
        <w:tc>
          <w:tcPr>
            <w:tcW w:w="2125" w:type="dxa"/>
            <w:vMerge w:val="restart"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  <w:r w:rsidRPr="006615E1">
              <w:rPr>
                <w:sz w:val="24"/>
              </w:rPr>
              <w:t xml:space="preserve">Направленность инновационного продукта на решение актуальных задач </w:t>
            </w:r>
            <w:r w:rsidRPr="006615E1">
              <w:rPr>
                <w:sz w:val="24"/>
              </w:rPr>
              <w:lastRenderedPageBreak/>
              <w:t>развития системы образования в РТ</w:t>
            </w:r>
          </w:p>
          <w:p w:rsidR="006615E1" w:rsidRPr="006615E1" w:rsidRDefault="006615E1" w:rsidP="006615E1">
            <w:pPr>
              <w:ind w:left="33"/>
              <w:rPr>
                <w:sz w:val="24"/>
              </w:rPr>
            </w:pPr>
            <w:r w:rsidRPr="006615E1">
              <w:rPr>
                <w:sz w:val="24"/>
              </w:rPr>
              <w:t>(оценивается один показатель)</w:t>
            </w: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lastRenderedPageBreak/>
              <w:t>2.1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Использование инновационного продукта позволяет комплексно решать задачи развития образования (существенное влияние)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/>
            <w:vAlign w:val="center"/>
          </w:tcPr>
          <w:p w:rsidR="006615E1" w:rsidRPr="006615E1" w:rsidRDefault="006615E1" w:rsidP="006615E1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2</w:t>
            </w:r>
            <w:r w:rsidRPr="006615E1">
              <w:rPr>
                <w:sz w:val="24"/>
              </w:rPr>
              <w:lastRenderedPageBreak/>
              <w:t>.2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lastRenderedPageBreak/>
              <w:t xml:space="preserve">Использование инновационного </w:t>
            </w:r>
            <w:r w:rsidRPr="006615E1">
              <w:rPr>
                <w:sz w:val="24"/>
              </w:rPr>
              <w:lastRenderedPageBreak/>
              <w:t>продукта направлено на решение задач развития образования (частичное влияние)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/>
            <w:vAlign w:val="center"/>
          </w:tcPr>
          <w:p w:rsidR="006615E1" w:rsidRPr="006615E1" w:rsidRDefault="006615E1" w:rsidP="006615E1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2.3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Использование инновационного продукта не влияет на решение задач развития образования (отсутствует влияние)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 w:val="restart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3</w:t>
            </w:r>
          </w:p>
        </w:tc>
        <w:tc>
          <w:tcPr>
            <w:tcW w:w="2125" w:type="dxa"/>
            <w:vMerge w:val="restart"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  <w:r w:rsidRPr="006615E1">
              <w:rPr>
                <w:sz w:val="24"/>
              </w:rPr>
              <w:t>Актуальность результатов, достигаемых при использовании инновационного продукта (оценивается один показатель)</w:t>
            </w: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3.1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 xml:space="preserve">Инновационный продукт применим для всех образовательных организаций 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/>
            <w:vAlign w:val="center"/>
          </w:tcPr>
          <w:p w:rsidR="006615E1" w:rsidRPr="006615E1" w:rsidRDefault="006615E1" w:rsidP="006615E1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3.2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Инновационный продукт применим для группы образовательных организаций одного типа (например, гимназий, общеобразовательных школ, коррекционных школ и т.п.)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/>
            <w:vAlign w:val="center"/>
          </w:tcPr>
          <w:p w:rsidR="006615E1" w:rsidRPr="006615E1" w:rsidRDefault="006615E1" w:rsidP="006615E1">
            <w:pPr>
              <w:numPr>
                <w:ilvl w:val="0"/>
                <w:numId w:val="2"/>
              </w:numPr>
              <w:rPr>
                <w:b/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3.3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 xml:space="preserve">Инновационный продукт </w:t>
            </w:r>
            <w:r w:rsidRPr="006615E1">
              <w:rPr>
                <w:sz w:val="24"/>
              </w:rPr>
              <w:br/>
              <w:t>не приводит к достижению актуальных результатов в образовательной практике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 w:val="restart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4.</w:t>
            </w:r>
          </w:p>
        </w:tc>
        <w:tc>
          <w:tcPr>
            <w:tcW w:w="2125" w:type="dxa"/>
            <w:vMerge w:val="restart"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  <w:r w:rsidRPr="006615E1">
              <w:rPr>
                <w:sz w:val="24"/>
              </w:rPr>
              <w:t xml:space="preserve">Ресурсное обеспечение реализации инновационной деятельности (оцениваются все показатели) </w:t>
            </w: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4.1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Наличие научного консультанта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/>
            <w:vAlign w:val="center"/>
          </w:tcPr>
          <w:p w:rsidR="006615E1" w:rsidRPr="006615E1" w:rsidRDefault="006615E1" w:rsidP="006615E1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33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4.2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Наличие организаций – партнеров (Экспериментальные площадки)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rPr>
          <w:trHeight w:val="841"/>
        </w:trPr>
        <w:tc>
          <w:tcPr>
            <w:tcW w:w="534" w:type="dxa"/>
            <w:vMerge/>
            <w:vAlign w:val="center"/>
          </w:tcPr>
          <w:p w:rsidR="006615E1" w:rsidRPr="006615E1" w:rsidRDefault="006615E1" w:rsidP="006615E1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33"/>
              <w:rPr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4.3.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Наличие инструмента мониторинга апробации и реализации инновации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 w:val="restart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5</w:t>
            </w:r>
          </w:p>
        </w:tc>
        <w:tc>
          <w:tcPr>
            <w:tcW w:w="2125" w:type="dxa"/>
            <w:vMerge w:val="restart"/>
            <w:vAlign w:val="center"/>
          </w:tcPr>
          <w:p w:rsidR="006615E1" w:rsidRPr="006615E1" w:rsidRDefault="006615E1" w:rsidP="006615E1">
            <w:pPr>
              <w:ind w:left="33"/>
              <w:rPr>
                <w:sz w:val="24"/>
              </w:rPr>
            </w:pPr>
            <w:r w:rsidRPr="006615E1">
              <w:rPr>
                <w:sz w:val="24"/>
              </w:rPr>
              <w:t>Условия и предпосылки для осуществления инновационной деятельности (оцениваются все показатели)</w:t>
            </w: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5.1.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Соответствие профессиональной квалификации специалистов, заявленной теме и их достаточность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5.2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Наличие практических наработок, по заявляемой теме инновационной деятельности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  <w:tr w:rsidR="006615E1" w:rsidRPr="006615E1" w:rsidTr="006615E1">
        <w:tc>
          <w:tcPr>
            <w:tcW w:w="534" w:type="dxa"/>
            <w:vMerge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6615E1" w:rsidRPr="006615E1" w:rsidRDefault="006615E1" w:rsidP="006615E1">
            <w:pPr>
              <w:ind w:left="567"/>
              <w:rPr>
                <w:sz w:val="24"/>
              </w:rPr>
            </w:pPr>
            <w:r w:rsidRPr="006615E1">
              <w:rPr>
                <w:sz w:val="24"/>
              </w:rPr>
              <w:t>5.3</w:t>
            </w:r>
          </w:p>
        </w:tc>
        <w:tc>
          <w:tcPr>
            <w:tcW w:w="4442" w:type="dxa"/>
            <w:tcBorders>
              <w:right w:val="single" w:sz="4" w:space="0" w:color="auto"/>
            </w:tcBorders>
          </w:tcPr>
          <w:p w:rsidR="006615E1" w:rsidRPr="006615E1" w:rsidRDefault="006615E1" w:rsidP="006615E1">
            <w:pPr>
              <w:rPr>
                <w:sz w:val="24"/>
              </w:rPr>
            </w:pPr>
            <w:r w:rsidRPr="006615E1">
              <w:rPr>
                <w:sz w:val="24"/>
              </w:rPr>
              <w:t>Коллективная форма инновационной деятельности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6615E1" w:rsidRPr="006615E1" w:rsidRDefault="006615E1" w:rsidP="006615E1">
            <w:pPr>
              <w:jc w:val="center"/>
              <w:rPr>
                <w:sz w:val="24"/>
              </w:rPr>
            </w:pPr>
            <w:r w:rsidRPr="006615E1">
              <w:rPr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615E1" w:rsidRPr="006615E1" w:rsidRDefault="006615E1" w:rsidP="006615E1">
            <w:pPr>
              <w:ind w:left="567"/>
              <w:rPr>
                <w:b/>
                <w:sz w:val="24"/>
              </w:rPr>
            </w:pPr>
          </w:p>
        </w:tc>
      </w:tr>
    </w:tbl>
    <w:p w:rsidR="006615E1" w:rsidRPr="006615E1" w:rsidRDefault="006615E1" w:rsidP="006615E1">
      <w:pPr>
        <w:rPr>
          <w:b/>
        </w:rPr>
      </w:pPr>
      <w:r w:rsidRPr="006615E1">
        <w:rPr>
          <w:b/>
        </w:rPr>
        <w:t xml:space="preserve">Общая оценка инновационного </w:t>
      </w:r>
      <w:r>
        <w:rPr>
          <w:b/>
        </w:rPr>
        <w:t xml:space="preserve">продукта:                 </w:t>
      </w:r>
      <w:r w:rsidRPr="006615E1">
        <w:rPr>
          <w:b/>
        </w:rPr>
        <w:t xml:space="preserve">       (</w:t>
      </w:r>
      <w:r w:rsidRPr="006615E1">
        <w:rPr>
          <w:b/>
          <w:lang w:val="en-US"/>
        </w:rPr>
        <w:t>max</w:t>
      </w:r>
      <w:r w:rsidRPr="006615E1">
        <w:rPr>
          <w:b/>
        </w:rPr>
        <w:t xml:space="preserve">  баллов - 12)</w:t>
      </w:r>
    </w:p>
    <w:p w:rsidR="006615E1" w:rsidRPr="006615E1" w:rsidRDefault="006615E1" w:rsidP="006615E1">
      <w:pPr>
        <w:ind w:left="567"/>
      </w:pPr>
      <w:r w:rsidRPr="006615E1">
        <w:t>Подпись эксперта __________________________/____________________________/</w:t>
      </w:r>
    </w:p>
    <w:p w:rsidR="006615E1" w:rsidRPr="006615E1" w:rsidRDefault="006615E1" w:rsidP="006615E1">
      <w:pPr>
        <w:ind w:left="567"/>
      </w:pPr>
    </w:p>
    <w:p w:rsidR="006615E1" w:rsidRDefault="006615E1" w:rsidP="00441B79">
      <w:pPr>
        <w:ind w:left="567"/>
      </w:pPr>
      <w:r w:rsidRPr="006615E1">
        <w:t>Дата проведения экспертизы_______________________________________________</w:t>
      </w:r>
      <w:r>
        <w:br w:type="page"/>
      </w:r>
    </w:p>
    <w:p w:rsidR="006615E1" w:rsidRPr="006615E1" w:rsidRDefault="006615E1" w:rsidP="006615E1">
      <w:pPr>
        <w:ind w:left="567"/>
        <w:jc w:val="right"/>
        <w:rPr>
          <w:sz w:val="22"/>
        </w:rPr>
      </w:pPr>
      <w:r w:rsidRPr="006615E1">
        <w:lastRenderedPageBreak/>
        <w:t xml:space="preserve">  </w:t>
      </w:r>
      <w:r>
        <w:rPr>
          <w:sz w:val="22"/>
        </w:rPr>
        <w:t>Приложение 2</w:t>
      </w:r>
    </w:p>
    <w:p w:rsidR="006615E1" w:rsidRPr="006615E1" w:rsidRDefault="006615E1" w:rsidP="006615E1">
      <w:pPr>
        <w:ind w:left="567"/>
        <w:jc w:val="right"/>
        <w:rPr>
          <w:sz w:val="22"/>
        </w:rPr>
      </w:pPr>
      <w:r w:rsidRPr="006615E1">
        <w:rPr>
          <w:sz w:val="22"/>
        </w:rPr>
        <w:t xml:space="preserve"> к приказу МКУ «Управление образования </w:t>
      </w:r>
    </w:p>
    <w:p w:rsidR="006615E1" w:rsidRPr="006615E1" w:rsidRDefault="006615E1" w:rsidP="006615E1">
      <w:pPr>
        <w:ind w:left="567"/>
        <w:jc w:val="right"/>
        <w:rPr>
          <w:sz w:val="22"/>
        </w:rPr>
      </w:pPr>
      <w:proofErr w:type="spellStart"/>
      <w:r w:rsidRPr="006615E1">
        <w:rPr>
          <w:sz w:val="22"/>
        </w:rPr>
        <w:t>Буинского</w:t>
      </w:r>
      <w:proofErr w:type="spellEnd"/>
      <w:r w:rsidRPr="006615E1">
        <w:rPr>
          <w:sz w:val="22"/>
        </w:rPr>
        <w:t xml:space="preserve"> муниципального района»  </w:t>
      </w:r>
    </w:p>
    <w:p w:rsidR="006615E1" w:rsidRPr="006615E1" w:rsidRDefault="006615E1" w:rsidP="006615E1">
      <w:pPr>
        <w:ind w:left="567"/>
        <w:jc w:val="right"/>
        <w:rPr>
          <w:sz w:val="22"/>
        </w:rPr>
      </w:pPr>
      <w:r w:rsidRPr="006615E1">
        <w:rPr>
          <w:sz w:val="22"/>
        </w:rPr>
        <w:t>№</w:t>
      </w:r>
      <w:r w:rsidR="00441B79">
        <w:rPr>
          <w:sz w:val="22"/>
        </w:rPr>
        <w:t>1003</w:t>
      </w:r>
      <w:r w:rsidRPr="006615E1">
        <w:rPr>
          <w:sz w:val="22"/>
        </w:rPr>
        <w:t xml:space="preserve">  от 09.10.2017 г.</w:t>
      </w:r>
    </w:p>
    <w:p w:rsidR="006615E1" w:rsidRPr="006615E1" w:rsidRDefault="006615E1">
      <w:pPr>
        <w:ind w:left="567"/>
        <w:rPr>
          <w:b/>
        </w:rPr>
      </w:pPr>
    </w:p>
    <w:p w:rsidR="006615E1" w:rsidRPr="006615E1" w:rsidRDefault="006615E1" w:rsidP="006615E1">
      <w:pPr>
        <w:ind w:left="567"/>
        <w:jc w:val="center"/>
        <w:rPr>
          <w:b/>
        </w:rPr>
      </w:pPr>
      <w:r w:rsidRPr="006615E1">
        <w:rPr>
          <w:b/>
        </w:rPr>
        <w:t>Состав экспертной группы для оценки конкурсных работ на соискание образовательных организаций статуса региональной инновационной площадки, работающей совместно с научным консультантом (РИП ОО - НК)</w:t>
      </w:r>
    </w:p>
    <w:p w:rsidR="006615E1" w:rsidRDefault="006615E1" w:rsidP="006615E1">
      <w:pPr>
        <w:ind w:left="567"/>
        <w:jc w:val="center"/>
      </w:pPr>
      <w:r>
        <w:t xml:space="preserve"> </w:t>
      </w:r>
    </w:p>
    <w:p w:rsidR="006615E1" w:rsidRDefault="006615E1" w:rsidP="006615E1">
      <w:pPr>
        <w:ind w:left="567"/>
      </w:pP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202"/>
      </w:tblGrid>
      <w:tr w:rsidR="006615E1" w:rsidRPr="006615E1" w:rsidTr="006615E1">
        <w:tc>
          <w:tcPr>
            <w:tcW w:w="2660" w:type="dxa"/>
          </w:tcPr>
          <w:p w:rsidR="006615E1" w:rsidRPr="006615E1" w:rsidRDefault="006615E1" w:rsidP="006615E1">
            <w:proofErr w:type="spellStart"/>
            <w:r w:rsidRPr="006615E1">
              <w:t>Ханбиков</w:t>
            </w:r>
            <w:proofErr w:type="spellEnd"/>
            <w:r w:rsidRPr="006615E1">
              <w:t xml:space="preserve"> И.Ф.</w:t>
            </w:r>
          </w:p>
        </w:tc>
        <w:tc>
          <w:tcPr>
            <w:tcW w:w="6202" w:type="dxa"/>
          </w:tcPr>
          <w:p w:rsidR="006615E1" w:rsidRPr="006615E1" w:rsidRDefault="006615E1" w:rsidP="006615E1">
            <w:r w:rsidRPr="006615E1">
              <w:t>Заместитель руководителя исполнительного комитет</w:t>
            </w:r>
            <w:proofErr w:type="gramStart"/>
            <w:r w:rsidRPr="006615E1">
              <w:t>а-</w:t>
            </w:r>
            <w:proofErr w:type="gramEnd"/>
            <w:r w:rsidRPr="006615E1">
              <w:t xml:space="preserve"> начальник МКУ «Управление образования </w:t>
            </w:r>
            <w:proofErr w:type="spellStart"/>
            <w:r w:rsidRPr="006615E1">
              <w:t>Буинского</w:t>
            </w:r>
            <w:proofErr w:type="spellEnd"/>
            <w:r w:rsidRPr="006615E1">
              <w:t xml:space="preserve"> муниципального района»</w:t>
            </w:r>
          </w:p>
        </w:tc>
      </w:tr>
      <w:tr w:rsidR="006615E1" w:rsidRPr="006615E1" w:rsidTr="006615E1">
        <w:tc>
          <w:tcPr>
            <w:tcW w:w="2660" w:type="dxa"/>
          </w:tcPr>
          <w:p w:rsidR="006615E1" w:rsidRPr="006615E1" w:rsidRDefault="006615E1" w:rsidP="006615E1">
            <w:proofErr w:type="spellStart"/>
            <w:r w:rsidRPr="006615E1">
              <w:t>Бикчантаева</w:t>
            </w:r>
            <w:proofErr w:type="spellEnd"/>
            <w:r w:rsidRPr="006615E1">
              <w:t xml:space="preserve"> А.Р.</w:t>
            </w:r>
          </w:p>
        </w:tc>
        <w:tc>
          <w:tcPr>
            <w:tcW w:w="6202" w:type="dxa"/>
          </w:tcPr>
          <w:p w:rsidR="006615E1" w:rsidRPr="006615E1" w:rsidRDefault="006615E1" w:rsidP="006615E1">
            <w:r w:rsidRPr="006615E1">
              <w:t>Заместитель начальника по учебн</w:t>
            </w:r>
            <w:proofErr w:type="gramStart"/>
            <w:r w:rsidRPr="006615E1">
              <w:t>о-</w:t>
            </w:r>
            <w:proofErr w:type="gramEnd"/>
            <w:r w:rsidRPr="006615E1">
              <w:t xml:space="preserve"> методической работе</w:t>
            </w:r>
          </w:p>
        </w:tc>
      </w:tr>
      <w:tr w:rsidR="006615E1" w:rsidRPr="006615E1" w:rsidTr="006615E1">
        <w:tc>
          <w:tcPr>
            <w:tcW w:w="2660" w:type="dxa"/>
          </w:tcPr>
          <w:p w:rsidR="006615E1" w:rsidRPr="006615E1" w:rsidRDefault="006615E1" w:rsidP="006615E1">
            <w:r w:rsidRPr="006615E1">
              <w:t>Македонская Н.А.</w:t>
            </w:r>
          </w:p>
        </w:tc>
        <w:tc>
          <w:tcPr>
            <w:tcW w:w="6202" w:type="dxa"/>
          </w:tcPr>
          <w:p w:rsidR="006615E1" w:rsidRPr="006615E1" w:rsidRDefault="006615E1" w:rsidP="006615E1">
            <w:r w:rsidRPr="006615E1">
              <w:t>Заместитель начальника по воспитательной работе</w:t>
            </w:r>
          </w:p>
        </w:tc>
      </w:tr>
      <w:tr w:rsidR="00441B79" w:rsidRPr="006615E1" w:rsidTr="006615E1">
        <w:tc>
          <w:tcPr>
            <w:tcW w:w="2660" w:type="dxa"/>
          </w:tcPr>
          <w:p w:rsidR="00441B79" w:rsidRPr="006615E1" w:rsidRDefault="00441B79" w:rsidP="00677F6A">
            <w:r w:rsidRPr="006615E1">
              <w:t>Хасанов И.М.</w:t>
            </w:r>
          </w:p>
        </w:tc>
        <w:tc>
          <w:tcPr>
            <w:tcW w:w="6202" w:type="dxa"/>
          </w:tcPr>
          <w:p w:rsidR="00441B79" w:rsidRPr="006615E1" w:rsidRDefault="00441B79" w:rsidP="00677F6A">
            <w:r w:rsidRPr="006615E1">
              <w:t>Старший методист</w:t>
            </w:r>
          </w:p>
        </w:tc>
      </w:tr>
      <w:tr w:rsidR="00441B79" w:rsidRPr="006615E1" w:rsidTr="006615E1">
        <w:tc>
          <w:tcPr>
            <w:tcW w:w="2660" w:type="dxa"/>
          </w:tcPr>
          <w:p w:rsidR="00441B79" w:rsidRPr="006615E1" w:rsidRDefault="00441B79" w:rsidP="006615E1">
            <w:r w:rsidRPr="006615E1">
              <w:t>Хабибуллина Р.И.</w:t>
            </w:r>
          </w:p>
        </w:tc>
        <w:tc>
          <w:tcPr>
            <w:tcW w:w="6202" w:type="dxa"/>
          </w:tcPr>
          <w:p w:rsidR="00441B79" w:rsidRPr="006615E1" w:rsidRDefault="00441B79" w:rsidP="00441B79">
            <w:r w:rsidRPr="006615E1">
              <w:t xml:space="preserve">Методист  </w:t>
            </w:r>
          </w:p>
        </w:tc>
      </w:tr>
      <w:tr w:rsidR="00441B79" w:rsidRPr="006615E1" w:rsidTr="006615E1">
        <w:tc>
          <w:tcPr>
            <w:tcW w:w="2660" w:type="dxa"/>
          </w:tcPr>
          <w:p w:rsidR="00441B79" w:rsidRPr="006615E1" w:rsidRDefault="00441B5E" w:rsidP="006615E1">
            <w:proofErr w:type="spellStart"/>
            <w:r>
              <w:t>Гайнуллина</w:t>
            </w:r>
            <w:proofErr w:type="spellEnd"/>
            <w:r>
              <w:t xml:space="preserve"> Л.Ф.</w:t>
            </w:r>
          </w:p>
        </w:tc>
        <w:tc>
          <w:tcPr>
            <w:tcW w:w="6202" w:type="dxa"/>
          </w:tcPr>
          <w:p w:rsidR="00441B79" w:rsidRPr="006615E1" w:rsidRDefault="00441B5E" w:rsidP="006615E1">
            <w:r>
              <w:t>Методист</w:t>
            </w:r>
          </w:p>
        </w:tc>
      </w:tr>
      <w:tr w:rsidR="00441B5E" w:rsidRPr="006615E1" w:rsidTr="006615E1">
        <w:tc>
          <w:tcPr>
            <w:tcW w:w="2660" w:type="dxa"/>
          </w:tcPr>
          <w:p w:rsidR="00441B5E" w:rsidRDefault="00441B5E" w:rsidP="006615E1">
            <w:proofErr w:type="spellStart"/>
            <w:r>
              <w:t>Галятдинова</w:t>
            </w:r>
            <w:proofErr w:type="spellEnd"/>
            <w:r>
              <w:t xml:space="preserve"> Э.Ф.</w:t>
            </w:r>
          </w:p>
        </w:tc>
        <w:tc>
          <w:tcPr>
            <w:tcW w:w="6202" w:type="dxa"/>
          </w:tcPr>
          <w:p w:rsidR="00441B5E" w:rsidRDefault="00441B5E" w:rsidP="006615E1">
            <w:r>
              <w:t>Методист</w:t>
            </w:r>
            <w:bookmarkStart w:id="6" w:name="_GoBack"/>
            <w:bookmarkEnd w:id="6"/>
          </w:p>
        </w:tc>
      </w:tr>
      <w:tr w:rsidR="00441B79" w:rsidRPr="006615E1" w:rsidTr="006615E1">
        <w:tc>
          <w:tcPr>
            <w:tcW w:w="2660" w:type="dxa"/>
          </w:tcPr>
          <w:p w:rsidR="00441B79" w:rsidRPr="006615E1" w:rsidRDefault="00441B79" w:rsidP="006615E1">
            <w:r>
              <w:t>Гафурова М.Г.</w:t>
            </w:r>
          </w:p>
        </w:tc>
        <w:tc>
          <w:tcPr>
            <w:tcW w:w="6202" w:type="dxa"/>
          </w:tcPr>
          <w:p w:rsidR="00441B79" w:rsidRPr="006615E1" w:rsidRDefault="00441B79" w:rsidP="00441B79">
            <w:r>
              <w:t xml:space="preserve">Методист </w:t>
            </w:r>
          </w:p>
        </w:tc>
      </w:tr>
      <w:tr w:rsidR="00441B79" w:rsidRPr="006615E1" w:rsidTr="006615E1">
        <w:tc>
          <w:tcPr>
            <w:tcW w:w="2660" w:type="dxa"/>
          </w:tcPr>
          <w:p w:rsidR="00441B79" w:rsidRDefault="00441B79" w:rsidP="006615E1">
            <w:proofErr w:type="spellStart"/>
            <w:r>
              <w:t>Хусниева</w:t>
            </w:r>
            <w:proofErr w:type="spellEnd"/>
            <w:r>
              <w:t xml:space="preserve"> И.И.</w:t>
            </w:r>
          </w:p>
        </w:tc>
        <w:tc>
          <w:tcPr>
            <w:tcW w:w="6202" w:type="dxa"/>
          </w:tcPr>
          <w:p w:rsidR="00441B79" w:rsidRDefault="00441B79" w:rsidP="00441B79">
            <w:r>
              <w:t xml:space="preserve">Методист </w:t>
            </w:r>
          </w:p>
        </w:tc>
      </w:tr>
      <w:tr w:rsidR="00441B79" w:rsidRPr="006615E1" w:rsidTr="006615E1">
        <w:tc>
          <w:tcPr>
            <w:tcW w:w="2660" w:type="dxa"/>
          </w:tcPr>
          <w:p w:rsidR="00441B79" w:rsidRDefault="00441B79" w:rsidP="006615E1">
            <w:proofErr w:type="spellStart"/>
            <w:r>
              <w:t>Загрутдинова</w:t>
            </w:r>
            <w:proofErr w:type="spellEnd"/>
            <w:r>
              <w:t xml:space="preserve"> И.З.</w:t>
            </w:r>
          </w:p>
        </w:tc>
        <w:tc>
          <w:tcPr>
            <w:tcW w:w="6202" w:type="dxa"/>
          </w:tcPr>
          <w:p w:rsidR="00441B79" w:rsidRDefault="00441B79" w:rsidP="006615E1">
            <w:r>
              <w:t>Методист</w:t>
            </w:r>
          </w:p>
        </w:tc>
      </w:tr>
      <w:tr w:rsidR="00441B5E" w:rsidRPr="006615E1" w:rsidTr="006615E1">
        <w:tc>
          <w:tcPr>
            <w:tcW w:w="2660" w:type="dxa"/>
          </w:tcPr>
          <w:p w:rsidR="00441B5E" w:rsidRDefault="00441B5E" w:rsidP="00441B5E">
            <w:proofErr w:type="spellStart"/>
            <w:r>
              <w:t>Еремеева</w:t>
            </w:r>
            <w:proofErr w:type="spellEnd"/>
            <w:r>
              <w:t xml:space="preserve"> З.А.</w:t>
            </w:r>
          </w:p>
        </w:tc>
        <w:tc>
          <w:tcPr>
            <w:tcW w:w="6202" w:type="dxa"/>
          </w:tcPr>
          <w:p w:rsidR="00441B5E" w:rsidRDefault="00441B5E" w:rsidP="006615E1">
            <w:r>
              <w:t>Методист</w:t>
            </w:r>
          </w:p>
        </w:tc>
      </w:tr>
      <w:tr w:rsidR="00441B5E" w:rsidRPr="006615E1" w:rsidTr="006615E1">
        <w:tc>
          <w:tcPr>
            <w:tcW w:w="2660" w:type="dxa"/>
          </w:tcPr>
          <w:p w:rsidR="00441B5E" w:rsidRDefault="00441B5E" w:rsidP="006615E1">
            <w:r>
              <w:t>Ибрагимова Р.К.</w:t>
            </w:r>
          </w:p>
        </w:tc>
        <w:tc>
          <w:tcPr>
            <w:tcW w:w="6202" w:type="dxa"/>
          </w:tcPr>
          <w:p w:rsidR="00441B5E" w:rsidRDefault="00441B5E" w:rsidP="006615E1">
            <w:r>
              <w:t>Методист</w:t>
            </w:r>
          </w:p>
        </w:tc>
      </w:tr>
      <w:tr w:rsidR="00441B5E" w:rsidRPr="006615E1" w:rsidTr="006615E1">
        <w:tc>
          <w:tcPr>
            <w:tcW w:w="2660" w:type="dxa"/>
          </w:tcPr>
          <w:p w:rsidR="00441B5E" w:rsidRDefault="00441B5E" w:rsidP="006615E1">
            <w:proofErr w:type="spellStart"/>
            <w:r>
              <w:t>Фахрутдинова</w:t>
            </w:r>
            <w:proofErr w:type="spellEnd"/>
            <w:r>
              <w:t xml:space="preserve"> А.Ф.</w:t>
            </w:r>
          </w:p>
        </w:tc>
        <w:tc>
          <w:tcPr>
            <w:tcW w:w="6202" w:type="dxa"/>
          </w:tcPr>
          <w:p w:rsidR="00441B5E" w:rsidRDefault="00441B5E" w:rsidP="006615E1">
            <w:r>
              <w:t>Методист</w:t>
            </w:r>
          </w:p>
        </w:tc>
      </w:tr>
      <w:tr w:rsidR="00441B5E" w:rsidRPr="006615E1" w:rsidTr="006615E1">
        <w:tc>
          <w:tcPr>
            <w:tcW w:w="2660" w:type="dxa"/>
          </w:tcPr>
          <w:p w:rsidR="00441B5E" w:rsidRDefault="00441B5E" w:rsidP="006615E1">
            <w:proofErr w:type="spellStart"/>
            <w:r>
              <w:t>Ярхунова</w:t>
            </w:r>
            <w:proofErr w:type="spellEnd"/>
            <w:r>
              <w:t xml:space="preserve"> Р.П.</w:t>
            </w:r>
          </w:p>
        </w:tc>
        <w:tc>
          <w:tcPr>
            <w:tcW w:w="6202" w:type="dxa"/>
          </w:tcPr>
          <w:p w:rsidR="00441B5E" w:rsidRDefault="00441B5E" w:rsidP="006615E1">
            <w:r>
              <w:t>Методист</w:t>
            </w:r>
          </w:p>
        </w:tc>
      </w:tr>
      <w:tr w:rsidR="00441B79" w:rsidRPr="006615E1" w:rsidTr="006615E1">
        <w:tc>
          <w:tcPr>
            <w:tcW w:w="2660" w:type="dxa"/>
          </w:tcPr>
          <w:p w:rsidR="00441B79" w:rsidRPr="006615E1" w:rsidRDefault="00441B79" w:rsidP="006615E1"/>
        </w:tc>
        <w:tc>
          <w:tcPr>
            <w:tcW w:w="6202" w:type="dxa"/>
          </w:tcPr>
          <w:p w:rsidR="00441B79" w:rsidRPr="006615E1" w:rsidRDefault="00441B79" w:rsidP="006615E1"/>
        </w:tc>
      </w:tr>
    </w:tbl>
    <w:p w:rsidR="006615E1" w:rsidRDefault="006615E1" w:rsidP="006615E1">
      <w:pPr>
        <w:ind w:left="567"/>
      </w:pPr>
    </w:p>
    <w:sectPr w:rsidR="0066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32F534B"/>
    <w:multiLevelType w:val="hybridMultilevel"/>
    <w:tmpl w:val="01A456C2"/>
    <w:lvl w:ilvl="0" w:tplc="2A7881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E1"/>
    <w:rsid w:val="00441B5E"/>
    <w:rsid w:val="00441B79"/>
    <w:rsid w:val="006615E1"/>
    <w:rsid w:val="00C0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5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5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15E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5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5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15E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2017-10-09T04:26:00Z</cp:lastPrinted>
  <dcterms:created xsi:type="dcterms:W3CDTF">2017-10-08T21:11:00Z</dcterms:created>
  <dcterms:modified xsi:type="dcterms:W3CDTF">2017-10-09T04:40:00Z</dcterms:modified>
</cp:coreProperties>
</file>